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3CD3" w14:textId="4D7A691B" w:rsidR="009F1E11" w:rsidRDefault="009F1E11" w:rsidP="009F1E11">
      <w:r>
        <w:rPr>
          <w:noProof/>
        </w:rPr>
        <w:drawing>
          <wp:anchor distT="0" distB="0" distL="114300" distR="114300" simplePos="0" relativeHeight="251659264" behindDoc="0" locked="0" layoutInCell="1" allowOverlap="1" wp14:anchorId="74D696B3" wp14:editId="3B413FBF">
            <wp:simplePos x="0" y="0"/>
            <wp:positionH relativeFrom="column">
              <wp:posOffset>3943350</wp:posOffset>
            </wp:positionH>
            <wp:positionV relativeFrom="paragraph">
              <wp:posOffset>-584200</wp:posOffset>
            </wp:positionV>
            <wp:extent cx="2295525" cy="1066800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708A1" w14:textId="3F298639" w:rsidR="009F1E11" w:rsidRDefault="009F1E11" w:rsidP="009F1E11"/>
    <w:p w14:paraId="00F35C66" w14:textId="77777777" w:rsidR="009F1E11" w:rsidRDefault="009F1E11" w:rsidP="009F1E11">
      <w:r>
        <w:t xml:space="preserve"> </w:t>
      </w:r>
    </w:p>
    <w:p w14:paraId="05D439B1" w14:textId="77777777" w:rsidR="009F1E11" w:rsidRDefault="009F1E11" w:rsidP="009F1E11"/>
    <w:p w14:paraId="500B2E62" w14:textId="460EFC91" w:rsidR="009F1E11" w:rsidRDefault="009F1E11" w:rsidP="009F1E1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Renouvellement de votre adhésion à notre association. </w:t>
      </w:r>
    </w:p>
    <w:p w14:paraId="4827BF66" w14:textId="77777777" w:rsidR="009F1E11" w:rsidRDefault="009F1E11" w:rsidP="009F1E11">
      <w:pPr>
        <w:rPr>
          <w:sz w:val="23"/>
          <w:szCs w:val="23"/>
        </w:rPr>
      </w:pPr>
    </w:p>
    <w:p w14:paraId="57FF49EE" w14:textId="01789C83" w:rsidR="009F1E11" w:rsidRDefault="009F1E11" w:rsidP="009F1E11">
      <w:pPr>
        <w:rPr>
          <w:sz w:val="23"/>
          <w:szCs w:val="23"/>
        </w:rPr>
      </w:pPr>
      <w:r>
        <w:rPr>
          <w:sz w:val="23"/>
          <w:szCs w:val="23"/>
        </w:rPr>
        <w:t xml:space="preserve">Cher adhérent, chère adhérente, </w:t>
      </w:r>
    </w:p>
    <w:p w14:paraId="0B18FD53" w14:textId="77777777" w:rsidR="005D7140" w:rsidRDefault="005D7140" w:rsidP="009F1E11">
      <w:pPr>
        <w:rPr>
          <w:sz w:val="23"/>
          <w:szCs w:val="23"/>
        </w:rPr>
      </w:pPr>
    </w:p>
    <w:p w14:paraId="37E4B24A" w14:textId="3ADDE076" w:rsidR="009F1E11" w:rsidRDefault="005D7140" w:rsidP="009F1E11">
      <w:pPr>
        <w:rPr>
          <w:b/>
          <w:bCs/>
          <w:sz w:val="23"/>
          <w:szCs w:val="23"/>
        </w:rPr>
      </w:pPr>
      <w:r w:rsidRPr="005D7140">
        <w:rPr>
          <w:sz w:val="23"/>
          <w:szCs w:val="23"/>
        </w:rPr>
        <w:t xml:space="preserve">Nous sommes heureux de vous compter parmi </w:t>
      </w:r>
      <w:r>
        <w:rPr>
          <w:sz w:val="23"/>
          <w:szCs w:val="23"/>
        </w:rPr>
        <w:t>nos membres, v</w:t>
      </w:r>
      <w:r w:rsidR="009F1E11">
        <w:rPr>
          <w:sz w:val="23"/>
          <w:szCs w:val="23"/>
        </w:rPr>
        <w:t>otre engagement est précieux et permet</w:t>
      </w:r>
      <w:r>
        <w:rPr>
          <w:sz w:val="23"/>
          <w:szCs w:val="23"/>
        </w:rPr>
        <w:t xml:space="preserve"> d’</w:t>
      </w:r>
      <w:r w:rsidRPr="005D7140">
        <w:rPr>
          <w:sz w:val="23"/>
          <w:szCs w:val="23"/>
        </w:rPr>
        <w:t>assurer le bon fonctionnement de l’association</w:t>
      </w:r>
      <w:r>
        <w:rPr>
          <w:sz w:val="23"/>
          <w:szCs w:val="23"/>
        </w:rPr>
        <w:t xml:space="preserve">. Pour cette nouvelle année 2023, comme </w:t>
      </w:r>
      <w:r w:rsidRPr="005D7140">
        <w:rPr>
          <w:sz w:val="23"/>
          <w:szCs w:val="23"/>
        </w:rPr>
        <w:t>le prévoient les statuts,</w:t>
      </w:r>
      <w:r>
        <w:rPr>
          <w:sz w:val="23"/>
          <w:szCs w:val="23"/>
        </w:rPr>
        <w:t xml:space="preserve"> </w:t>
      </w:r>
      <w:r w:rsidR="009F1E11">
        <w:rPr>
          <w:sz w:val="23"/>
          <w:szCs w:val="23"/>
        </w:rPr>
        <w:t xml:space="preserve">nous avons le plaisir de vous proposer le </w:t>
      </w:r>
      <w:r w:rsidR="009F1E11">
        <w:rPr>
          <w:b/>
          <w:bCs/>
          <w:sz w:val="23"/>
          <w:szCs w:val="23"/>
        </w:rPr>
        <w:t xml:space="preserve">renouvellement de votre adhésion. </w:t>
      </w:r>
    </w:p>
    <w:p w14:paraId="24BF106E" w14:textId="77777777" w:rsidR="009F1E11" w:rsidRDefault="009F1E11" w:rsidP="009F1E11">
      <w:pPr>
        <w:rPr>
          <w:sz w:val="23"/>
          <w:szCs w:val="23"/>
        </w:rPr>
      </w:pPr>
    </w:p>
    <w:p w14:paraId="5B989D45" w14:textId="343D2DAD" w:rsidR="009F1E11" w:rsidRDefault="009F1E11" w:rsidP="009F1E11">
      <w:pPr>
        <w:rPr>
          <w:sz w:val="23"/>
          <w:szCs w:val="23"/>
        </w:rPr>
      </w:pPr>
      <w:r>
        <w:rPr>
          <w:sz w:val="23"/>
          <w:szCs w:val="23"/>
        </w:rPr>
        <w:t xml:space="preserve">Le montant de la cotisation reste inchangé, </w:t>
      </w:r>
    </w:p>
    <w:p w14:paraId="2A0E1F9D" w14:textId="77777777" w:rsidR="009F1E11" w:rsidRDefault="009F1E11" w:rsidP="009F1E11">
      <w:pPr>
        <w:rPr>
          <w:sz w:val="23"/>
          <w:szCs w:val="23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9F1E11" w14:paraId="7584F751" w14:textId="77777777" w:rsidTr="009F1E11">
        <w:tc>
          <w:tcPr>
            <w:tcW w:w="3256" w:type="dxa"/>
          </w:tcPr>
          <w:p w14:paraId="0917C7B1" w14:textId="702AB640" w:rsidR="009F1E11" w:rsidRDefault="009F1E11" w:rsidP="009F1E11">
            <w:pPr>
              <w:rPr>
                <w:sz w:val="23"/>
                <w:szCs w:val="23"/>
              </w:rPr>
            </w:pPr>
            <w:r w:rsidRPr="009F1E11">
              <w:rPr>
                <w:sz w:val="23"/>
                <w:szCs w:val="23"/>
              </w:rPr>
              <w:t>Membre actif ou Institu</w:t>
            </w:r>
            <w:r>
              <w:rPr>
                <w:sz w:val="23"/>
                <w:szCs w:val="23"/>
              </w:rPr>
              <w:t>tion</w:t>
            </w:r>
          </w:p>
        </w:tc>
        <w:tc>
          <w:tcPr>
            <w:tcW w:w="5760" w:type="dxa"/>
          </w:tcPr>
          <w:p w14:paraId="70548526" w14:textId="222BE0A1" w:rsidR="009F1E11" w:rsidRDefault="009F1E11" w:rsidP="009F1E1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20€</w:t>
            </w:r>
          </w:p>
        </w:tc>
      </w:tr>
      <w:tr w:rsidR="009F1E11" w14:paraId="0A8E44C6" w14:textId="77777777" w:rsidTr="009F1E11">
        <w:tc>
          <w:tcPr>
            <w:tcW w:w="3256" w:type="dxa"/>
          </w:tcPr>
          <w:p w14:paraId="0910C9A7" w14:textId="2D2AA325" w:rsidR="009F1E11" w:rsidRDefault="009F1E11" w:rsidP="009F1E11">
            <w:pPr>
              <w:rPr>
                <w:sz w:val="23"/>
                <w:szCs w:val="23"/>
              </w:rPr>
            </w:pPr>
            <w:r w:rsidRPr="009F1E11">
              <w:rPr>
                <w:sz w:val="23"/>
                <w:szCs w:val="23"/>
              </w:rPr>
              <w:t>Membre bienfaiteur</w:t>
            </w:r>
          </w:p>
        </w:tc>
        <w:tc>
          <w:tcPr>
            <w:tcW w:w="5760" w:type="dxa"/>
          </w:tcPr>
          <w:p w14:paraId="6414BC72" w14:textId="11D0D7E8" w:rsidR="009F1E11" w:rsidRDefault="009F1E11" w:rsidP="009F1E1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200€</w:t>
            </w:r>
          </w:p>
        </w:tc>
      </w:tr>
      <w:tr w:rsidR="009F1E11" w14:paraId="2EADF59F" w14:textId="77777777" w:rsidTr="009F1E11">
        <w:tc>
          <w:tcPr>
            <w:tcW w:w="3256" w:type="dxa"/>
          </w:tcPr>
          <w:p w14:paraId="0EF10DDD" w14:textId="50D95E13" w:rsidR="009F1E11" w:rsidRDefault="009F1E11" w:rsidP="009F1E11">
            <w:pPr>
              <w:rPr>
                <w:sz w:val="23"/>
                <w:szCs w:val="23"/>
              </w:rPr>
            </w:pPr>
            <w:r w:rsidRPr="009F1E11">
              <w:rPr>
                <w:sz w:val="23"/>
                <w:szCs w:val="23"/>
              </w:rPr>
              <w:t>Etudiant</w:t>
            </w:r>
          </w:p>
        </w:tc>
        <w:tc>
          <w:tcPr>
            <w:tcW w:w="5760" w:type="dxa"/>
          </w:tcPr>
          <w:p w14:paraId="50AD9806" w14:textId="6D777C7B" w:rsidR="009F1E11" w:rsidRDefault="009F1E11" w:rsidP="009F1E1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10€</w:t>
            </w:r>
          </w:p>
        </w:tc>
      </w:tr>
    </w:tbl>
    <w:p w14:paraId="6D309C5A" w14:textId="77777777" w:rsidR="009F1E11" w:rsidRDefault="009F1E11" w:rsidP="009F1E11">
      <w:pPr>
        <w:rPr>
          <w:sz w:val="23"/>
          <w:szCs w:val="23"/>
        </w:rPr>
      </w:pPr>
    </w:p>
    <w:p w14:paraId="25B598A2" w14:textId="77777777" w:rsidR="009F1E11" w:rsidRDefault="009F1E11" w:rsidP="009F1E11">
      <w:pPr>
        <w:rPr>
          <w:sz w:val="23"/>
          <w:szCs w:val="23"/>
        </w:rPr>
      </w:pPr>
    </w:p>
    <w:p w14:paraId="08D6387C" w14:textId="7B71E620" w:rsidR="009F1E11" w:rsidRDefault="009F1E11" w:rsidP="009F1E11">
      <w:pPr>
        <w:rPr>
          <w:sz w:val="23"/>
          <w:szCs w:val="23"/>
        </w:rPr>
      </w:pPr>
      <w:r>
        <w:rPr>
          <w:sz w:val="23"/>
          <w:szCs w:val="23"/>
        </w:rPr>
        <w:t xml:space="preserve">Nous vous remercions de nous faire parvenir votre règlement avant le 30/01/2023, au choix : </w:t>
      </w:r>
    </w:p>
    <w:p w14:paraId="7C741E20" w14:textId="560612A3" w:rsidR="009F1E11" w:rsidRPr="009F1E11" w:rsidRDefault="005D7140" w:rsidP="009F1E11">
      <w:pPr>
        <w:rPr>
          <w:b/>
          <w:bCs/>
        </w:rPr>
      </w:pPr>
      <w:r>
        <w:rPr>
          <w:b/>
          <w:bCs/>
        </w:rPr>
        <w:t>P</w:t>
      </w:r>
      <w:r w:rsidR="009F1E11" w:rsidRPr="009F1E11">
        <w:rPr>
          <w:b/>
          <w:bCs/>
        </w:rPr>
        <w:t xml:space="preserve">ar chèque à l’ordre de </w:t>
      </w:r>
      <w:r w:rsidR="009F1E11" w:rsidRPr="005D7140">
        <w:rPr>
          <w:b/>
          <w:bCs/>
          <w:u w:val="single"/>
        </w:rPr>
        <w:t>Verre &amp; Histoire</w:t>
      </w:r>
      <w:r w:rsidR="009F1E11">
        <w:rPr>
          <w:b/>
          <w:bCs/>
        </w:rPr>
        <w:t xml:space="preserve">, </w:t>
      </w:r>
      <w:r w:rsidR="009F1E11">
        <w:t xml:space="preserve">à adresser à </w:t>
      </w:r>
    </w:p>
    <w:p w14:paraId="0DB4AE89" w14:textId="4205C870" w:rsidR="009F1E11" w:rsidRDefault="009F1E11" w:rsidP="005D7140">
      <w:pPr>
        <w:spacing w:line="240" w:lineRule="auto"/>
      </w:pPr>
      <w:r>
        <w:t xml:space="preserve">Viviane </w:t>
      </w:r>
      <w:proofErr w:type="spellStart"/>
      <w:r>
        <w:t>Bulckaen</w:t>
      </w:r>
      <w:proofErr w:type="spellEnd"/>
      <w:r>
        <w:t xml:space="preserve"> </w:t>
      </w:r>
    </w:p>
    <w:p w14:paraId="67986973" w14:textId="77777777" w:rsidR="009F1E11" w:rsidRDefault="009F1E11" w:rsidP="005D7140">
      <w:pPr>
        <w:spacing w:line="240" w:lineRule="auto"/>
      </w:pPr>
      <w:r>
        <w:t xml:space="preserve">118, rue Brossolette </w:t>
      </w:r>
    </w:p>
    <w:p w14:paraId="5D125D02" w14:textId="77777777" w:rsidR="009F1E11" w:rsidRDefault="009F1E11" w:rsidP="005D7140">
      <w:pPr>
        <w:spacing w:line="240" w:lineRule="auto"/>
      </w:pPr>
      <w:r>
        <w:t xml:space="preserve">59820 Petit-Fort-Philippe </w:t>
      </w:r>
    </w:p>
    <w:p w14:paraId="2486F5B6" w14:textId="77777777" w:rsidR="009F1E11" w:rsidRDefault="009F1E11" w:rsidP="009F1E11"/>
    <w:p w14:paraId="688D14BE" w14:textId="193390C7" w:rsidR="009F1E11" w:rsidRPr="009F1E11" w:rsidRDefault="005D7140" w:rsidP="009F1E11">
      <w:pPr>
        <w:rPr>
          <w:b/>
          <w:bCs/>
        </w:rPr>
      </w:pPr>
      <w:r>
        <w:rPr>
          <w:b/>
          <w:bCs/>
        </w:rPr>
        <w:t>Par v</w:t>
      </w:r>
      <w:r w:rsidR="009F1E11" w:rsidRPr="009F1E11">
        <w:rPr>
          <w:b/>
          <w:bCs/>
        </w:rPr>
        <w:t xml:space="preserve">irement bancaire </w:t>
      </w:r>
      <w:r w:rsidR="009F1E11" w:rsidRPr="005D7140">
        <w:t>ou</w:t>
      </w:r>
      <w:r w:rsidR="009F1E11" w:rsidRPr="009F1E11">
        <w:rPr>
          <w:b/>
          <w:bCs/>
        </w:rPr>
        <w:t xml:space="preserve"> postal à l’ordre de </w:t>
      </w:r>
      <w:r w:rsidR="009F1E11" w:rsidRPr="005D7140">
        <w:rPr>
          <w:b/>
          <w:bCs/>
          <w:u w:val="single"/>
        </w:rPr>
        <w:t>Verre &amp; Histoire</w:t>
      </w:r>
      <w:r w:rsidR="009F1E11">
        <w:rPr>
          <w:b/>
          <w:bCs/>
        </w:rPr>
        <w:t xml:space="preserve">, </w:t>
      </w:r>
      <w:r w:rsidR="009F1E11" w:rsidRPr="009F1E11">
        <w:t xml:space="preserve">au </w:t>
      </w:r>
      <w:r w:rsidR="009F1E11">
        <w:t xml:space="preserve">compte </w:t>
      </w:r>
    </w:p>
    <w:p w14:paraId="07619DC2" w14:textId="77777777" w:rsidR="009F1E11" w:rsidRDefault="009F1E11" w:rsidP="005D7140">
      <w:pPr>
        <w:spacing w:line="240" w:lineRule="auto"/>
      </w:pPr>
      <w:r>
        <w:t xml:space="preserve">Crédit Mutuel Paris-Montmartre </w:t>
      </w:r>
    </w:p>
    <w:p w14:paraId="46EDE20F" w14:textId="77777777" w:rsidR="009F1E11" w:rsidRDefault="009F1E11" w:rsidP="005D7140">
      <w:pPr>
        <w:spacing w:line="240" w:lineRule="auto"/>
      </w:pPr>
      <w:r>
        <w:t>13 rue des Abbesses</w:t>
      </w:r>
    </w:p>
    <w:p w14:paraId="2F063756" w14:textId="2A24A623" w:rsidR="009F1E11" w:rsidRDefault="009F1E11" w:rsidP="005D7140">
      <w:pPr>
        <w:spacing w:line="240" w:lineRule="auto"/>
        <w:rPr>
          <w:lang w:val="en-GB"/>
        </w:rPr>
      </w:pPr>
      <w:r w:rsidRPr="00E36431">
        <w:rPr>
          <w:lang w:val="en-GB"/>
        </w:rPr>
        <w:t xml:space="preserve">75018 Paris </w:t>
      </w:r>
    </w:p>
    <w:p w14:paraId="5B06594A" w14:textId="77777777" w:rsidR="005D7140" w:rsidRDefault="005D7140" w:rsidP="005D7140">
      <w:pPr>
        <w:spacing w:line="240" w:lineRule="auto"/>
        <w:rPr>
          <w:lang w:val="en-GB"/>
        </w:rPr>
      </w:pPr>
    </w:p>
    <w:p w14:paraId="1C85A893" w14:textId="77777777" w:rsidR="009F1E11" w:rsidRDefault="009F1E11" w:rsidP="009F1E11">
      <w:pPr>
        <w:rPr>
          <w:lang w:val="en-GB"/>
        </w:rPr>
      </w:pPr>
      <w:r w:rsidRPr="00E36431">
        <w:rPr>
          <w:lang w:val="en-GB"/>
        </w:rPr>
        <w:t xml:space="preserve">N°10278 06309 00020405741 40 </w:t>
      </w:r>
    </w:p>
    <w:p w14:paraId="4EA0CA12" w14:textId="77777777" w:rsidR="009F1E11" w:rsidRDefault="009F1E11" w:rsidP="009F1E11">
      <w:pPr>
        <w:rPr>
          <w:lang w:val="en-GB"/>
        </w:rPr>
      </w:pPr>
      <w:r w:rsidRPr="00E36431">
        <w:rPr>
          <w:lang w:val="en-GB"/>
        </w:rPr>
        <w:t xml:space="preserve">IBAN: FR76 1027 8060 3900 0204 0574 140 </w:t>
      </w:r>
    </w:p>
    <w:p w14:paraId="0974F700" w14:textId="77777777" w:rsidR="009F1E11" w:rsidRPr="00E36431" w:rsidRDefault="009F1E11" w:rsidP="009F1E11">
      <w:pPr>
        <w:rPr>
          <w:lang w:val="en-GB"/>
        </w:rPr>
      </w:pPr>
      <w:r w:rsidRPr="00E36431">
        <w:rPr>
          <w:lang w:val="en-GB"/>
        </w:rPr>
        <w:t>BIC: CMCIFR2A</w:t>
      </w:r>
    </w:p>
    <w:p w14:paraId="3B27A948" w14:textId="77777777" w:rsidR="009F1E11" w:rsidRDefault="009F1E11" w:rsidP="009F1E11">
      <w:pPr>
        <w:rPr>
          <w:sz w:val="23"/>
          <w:szCs w:val="23"/>
          <w:lang w:val="en-GB"/>
        </w:rPr>
      </w:pPr>
    </w:p>
    <w:p w14:paraId="7FA0FCA1" w14:textId="69245A0E" w:rsidR="009A5172" w:rsidRDefault="009A5172" w:rsidP="009F1E11">
      <w:pPr>
        <w:rPr>
          <w:b/>
          <w:bCs/>
          <w:sz w:val="23"/>
          <w:szCs w:val="23"/>
        </w:rPr>
      </w:pPr>
      <w:r w:rsidRPr="00391E31">
        <w:rPr>
          <w:sz w:val="23"/>
          <w:szCs w:val="23"/>
        </w:rPr>
        <w:t xml:space="preserve">Sur le site </w:t>
      </w:r>
      <w:hyperlink r:id="rId5" w:history="1">
        <w:r w:rsidR="00391E31" w:rsidRPr="0072554E">
          <w:rPr>
            <w:rStyle w:val="Lienhypertexte"/>
            <w:b/>
            <w:bCs/>
            <w:sz w:val="23"/>
            <w:szCs w:val="23"/>
          </w:rPr>
          <w:t>www.assoconnect.com</w:t>
        </w:r>
      </w:hyperlink>
    </w:p>
    <w:p w14:paraId="417382EE" w14:textId="77777777" w:rsidR="00391E31" w:rsidRPr="00391E31" w:rsidRDefault="00391E31" w:rsidP="009F1E11">
      <w:pPr>
        <w:rPr>
          <w:sz w:val="23"/>
          <w:szCs w:val="23"/>
        </w:rPr>
      </w:pPr>
    </w:p>
    <w:p w14:paraId="778A00DF" w14:textId="77777777" w:rsidR="005D7140" w:rsidRDefault="005D7140" w:rsidP="009F1E11">
      <w:pPr>
        <w:rPr>
          <w:sz w:val="23"/>
          <w:szCs w:val="23"/>
        </w:rPr>
      </w:pPr>
      <w:r w:rsidRPr="005D7140">
        <w:rPr>
          <w:sz w:val="23"/>
          <w:szCs w:val="23"/>
        </w:rPr>
        <w:lastRenderedPageBreak/>
        <w:t>Un reçu fiscal vous sera adressé à réception de votre paiement.</w:t>
      </w:r>
    </w:p>
    <w:p w14:paraId="7B95F12A" w14:textId="72B07BCB" w:rsidR="009F1E11" w:rsidRDefault="009F1E11" w:rsidP="009F1E11">
      <w:pPr>
        <w:rPr>
          <w:sz w:val="23"/>
          <w:szCs w:val="23"/>
        </w:rPr>
      </w:pPr>
      <w:r>
        <w:rPr>
          <w:sz w:val="23"/>
          <w:szCs w:val="23"/>
        </w:rPr>
        <w:t xml:space="preserve">N’hésitez pas à nous informer de tout changement relatif à votre adresse ou vos coordonnées. </w:t>
      </w:r>
    </w:p>
    <w:p w14:paraId="5FA1E575" w14:textId="77777777" w:rsidR="009F1E11" w:rsidRDefault="009F1E11" w:rsidP="009F1E11">
      <w:pPr>
        <w:rPr>
          <w:sz w:val="23"/>
          <w:szCs w:val="23"/>
        </w:rPr>
      </w:pPr>
    </w:p>
    <w:p w14:paraId="4251D96F" w14:textId="60ECB2D0" w:rsidR="009F1E11" w:rsidRDefault="009F1E11" w:rsidP="009F1E11">
      <w:pPr>
        <w:rPr>
          <w:sz w:val="23"/>
          <w:szCs w:val="23"/>
        </w:rPr>
      </w:pPr>
      <w:r>
        <w:rPr>
          <w:sz w:val="23"/>
          <w:szCs w:val="23"/>
        </w:rPr>
        <w:t xml:space="preserve">En espérant vous compter une nouvelle année parmi nos adhérents, nous vous prions de recevoir, cher adhérent, chère adhérente, nos sincères salutations. </w:t>
      </w:r>
    </w:p>
    <w:p w14:paraId="7394B252" w14:textId="77777777" w:rsidR="009F1E11" w:rsidRDefault="009F1E11" w:rsidP="009F1E11">
      <w:pPr>
        <w:rPr>
          <w:sz w:val="23"/>
          <w:szCs w:val="23"/>
        </w:rPr>
      </w:pPr>
    </w:p>
    <w:p w14:paraId="66567879" w14:textId="21723097" w:rsidR="009F1E11" w:rsidRDefault="009F1E11" w:rsidP="009F1E11">
      <w:proofErr w:type="spellStart"/>
      <w:r>
        <w:t>Verre&amp;Histoire</w:t>
      </w:r>
      <w:proofErr w:type="spellEnd"/>
    </w:p>
    <w:sectPr w:rsidR="009F1E11" w:rsidSect="004C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panose1 w:val="0200050600000002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31"/>
    <w:rsid w:val="00154F27"/>
    <w:rsid w:val="001E3EFB"/>
    <w:rsid w:val="00391E31"/>
    <w:rsid w:val="004451FE"/>
    <w:rsid w:val="004C1C54"/>
    <w:rsid w:val="00551DD8"/>
    <w:rsid w:val="005D7140"/>
    <w:rsid w:val="00625B02"/>
    <w:rsid w:val="006438DB"/>
    <w:rsid w:val="008162C8"/>
    <w:rsid w:val="00872175"/>
    <w:rsid w:val="009A5172"/>
    <w:rsid w:val="009C0BCE"/>
    <w:rsid w:val="009F1E11"/>
    <w:rsid w:val="00A75040"/>
    <w:rsid w:val="00C67613"/>
    <w:rsid w:val="00DB7F7F"/>
    <w:rsid w:val="00E36431"/>
    <w:rsid w:val="00F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EA3B"/>
  <w15:chartTrackingRefBased/>
  <w15:docId w15:val="{B3674F89-0E80-4FCA-8E9A-6AD8EA6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ade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FB"/>
    <w:pPr>
      <w:widowControl w:val="0"/>
      <w:autoSpaceDE w:val="0"/>
      <w:autoSpaceDN w:val="0"/>
      <w:spacing w:after="0" w:line="360" w:lineRule="auto"/>
      <w:jc w:val="both"/>
    </w:pPr>
    <w:rPr>
      <w:rFonts w:ascii="Times New Roman" w:hAnsi="Times New Roman" w:cs="Caladea"/>
      <w:sz w:val="24"/>
    </w:rPr>
  </w:style>
  <w:style w:type="paragraph" w:styleId="Titre1">
    <w:name w:val="heading 1"/>
    <w:basedOn w:val="Titre"/>
    <w:next w:val="Normal"/>
    <w:link w:val="Titre1Car"/>
    <w:autoRedefine/>
    <w:uiPriority w:val="9"/>
    <w:qFormat/>
    <w:rsid w:val="00625B02"/>
    <w:pPr>
      <w:keepNext/>
      <w:keepLines/>
      <w:spacing w:before="240"/>
      <w:outlineLvl w:val="0"/>
    </w:pPr>
    <w:rPr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5B02"/>
    <w:pPr>
      <w:keepNext/>
      <w:keepLines/>
      <w:spacing w:before="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5B02"/>
    <w:pPr>
      <w:keepNext/>
      <w:keepLines/>
      <w:spacing w:before="40"/>
      <w:outlineLvl w:val="2"/>
    </w:pPr>
    <w:rPr>
      <w:rFonts w:eastAsiaTheme="majorEastAsia" w:cstheme="majorBidi"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5B02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625B02"/>
    <w:pPr>
      <w:contextualSpacing/>
      <w:jc w:val="left"/>
    </w:pPr>
    <w:rPr>
      <w:rFonts w:eastAsiaTheme="majorEastAsia" w:cstheme="majorBidi"/>
      <w:b/>
      <w:smallCaps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5B02"/>
    <w:rPr>
      <w:rFonts w:ascii="Times New Roman" w:eastAsiaTheme="majorEastAsia" w:hAnsi="Times New Roman" w:cstheme="majorBidi"/>
      <w:b/>
      <w:smallCaps/>
      <w:spacing w:val="-10"/>
      <w:kern w:val="28"/>
      <w:sz w:val="28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25B02"/>
    <w:rPr>
      <w:rFonts w:ascii="Times New Roman" w:eastAsiaTheme="majorEastAsia" w:hAnsi="Times New Roman" w:cstheme="majorBidi"/>
      <w:b/>
      <w:smallCaps/>
      <w:spacing w:val="-10"/>
      <w:kern w:val="28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25B0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5B02"/>
    <w:rPr>
      <w:rFonts w:ascii="Times New Roman" w:eastAsiaTheme="majorEastAsia" w:hAnsi="Times New Roman" w:cstheme="majorBidi"/>
      <w:sz w:val="28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625B02"/>
    <w:rPr>
      <w:rFonts w:ascii="Times New Roman" w:eastAsiaTheme="majorEastAsia" w:hAnsi="Times New Roman" w:cstheme="majorBidi"/>
      <w:b/>
      <w:i/>
      <w:iCs/>
      <w:sz w:val="24"/>
    </w:rPr>
  </w:style>
  <w:style w:type="paragraph" w:customStyle="1" w:styleId="Default">
    <w:name w:val="Default"/>
    <w:rsid w:val="009F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F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1E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1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oconnec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Herbin</dc:creator>
  <cp:keywords/>
  <dc:description/>
  <cp:lastModifiedBy>Morgane Herbin</cp:lastModifiedBy>
  <cp:revision>3</cp:revision>
  <dcterms:created xsi:type="dcterms:W3CDTF">2022-11-24T20:13:00Z</dcterms:created>
  <dcterms:modified xsi:type="dcterms:W3CDTF">2022-11-28T19:33:00Z</dcterms:modified>
</cp:coreProperties>
</file>